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7:35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7:41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User Story 1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Write information for user manual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Fill out content for installation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Finish sprint reviews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Finalize user design interface by compiling the screenshots of the product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Reformat user stories to follow “As a user/developer, I want to do X to achieve Y.”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firstLine="360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User Story 2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Explain additional tables and describe the Canvas system architecture for System Design documentation section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firstLine="360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User Story 3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Work on individual posters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firstLine="360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User Story 5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Work on UI of Graderfinder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4 - Moved to Pending*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LTI app demo along with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